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FD5182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u w:val="single"/>
        </w:rPr>
      </w:pPr>
      <w:r w:rsidRPr="00FD5182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FD5182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FD5182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FD5182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FD5182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A80CCA" w:rsidRPr="00FD5182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="00366F7F" w:rsidRPr="00FD51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4CAF" w:rsidRPr="00FD5182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366F7F" w:rsidRPr="00FD518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366F7F"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Fem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ale</w:t>
      </w:r>
      <w:r w:rsidR="00366F7F"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366F7F"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B6270D" w:rsidRPr="00FD51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D5182">
        <w:rPr>
          <w:rFonts w:ascii="Times New Roman" w:hAnsi="Times New Roman"/>
          <w:b/>
          <w:i/>
          <w:sz w:val="28"/>
          <w:szCs w:val="28"/>
          <w:u w:val="single"/>
        </w:rPr>
        <w:t>+79,3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FD5182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FD5182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FD5182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FD5182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FD5182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D5182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182">
              <w:rPr>
                <w:rFonts w:ascii="Times New Roman" w:hAnsi="Times New Roman"/>
                <w:b/>
                <w:sz w:val="24"/>
                <w:szCs w:val="24"/>
              </w:rPr>
              <w:t>Семенкевич</w:t>
            </w:r>
            <w:proofErr w:type="spellEnd"/>
            <w:r w:rsidRPr="00FD5182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FD518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182">
              <w:rPr>
                <w:rFonts w:ascii="Times New Roman" w:hAnsi="Times New Roman"/>
                <w:b/>
                <w:sz w:val="24"/>
                <w:szCs w:val="24"/>
              </w:rPr>
              <w:t>Яськова</w:t>
            </w:r>
            <w:proofErr w:type="spellEnd"/>
            <w:r w:rsidRPr="00FD518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B4CAF"/>
    <w:rsid w:val="004C030A"/>
    <w:rsid w:val="004D2D77"/>
    <w:rsid w:val="004E6F2F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8F0A1B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  <w:rsid w:val="00FD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2018-10-16T11:50:00Z</dcterms:modified>
  <cp:contentStatus>Final</cp:contentStatus>
</cp:coreProperties>
</file>