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CC6AA2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CC6AA2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</w:t>
      </w:r>
      <w:r w:rsidR="00A80CCA" w:rsidRPr="00CC6AA2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</w:t>
      </w:r>
      <w:proofErr w:type="spellStart"/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proofErr w:type="spellEnd"/>
      <w:r w:rsidR="00227256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227256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227256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227256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Blue</w:t>
      </w:r>
      <w:r w:rsidR="00366F7F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1C456A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-</w:t>
      </w:r>
      <w:r w:rsidR="00CC6AA2" w:rsidRPr="00CC6AA2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100,5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CC6AA2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CC6AA2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CC6AA2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CC6AA2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CC6AA2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CC6AA2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AA2">
              <w:rPr>
                <w:rFonts w:ascii="Times New Roman" w:hAnsi="Times New Roman"/>
                <w:b/>
                <w:sz w:val="24"/>
                <w:szCs w:val="24"/>
              </w:rPr>
              <w:t>Амбразевич</w:t>
            </w:r>
            <w:proofErr w:type="spellEnd"/>
            <w:r w:rsidRPr="00CC6AA2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CC6AA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AA2">
              <w:rPr>
                <w:rFonts w:ascii="Times New Roman" w:hAnsi="Times New Roman"/>
                <w:b/>
                <w:sz w:val="24"/>
                <w:szCs w:val="24"/>
              </w:rPr>
              <w:t>Левончев</w:t>
            </w:r>
            <w:proofErr w:type="spellEnd"/>
            <w:r w:rsidRPr="00CC6AA2">
              <w:rPr>
                <w:rFonts w:ascii="Times New Roman" w:hAnsi="Times New Roman"/>
                <w:b/>
                <w:sz w:val="24"/>
                <w:szCs w:val="24"/>
              </w:rPr>
              <w:t xml:space="preserve">  Валерий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CC6AA2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AA2">
              <w:rPr>
                <w:rFonts w:ascii="Times New Roman" w:hAnsi="Times New Roman"/>
                <w:b/>
                <w:sz w:val="24"/>
                <w:szCs w:val="24"/>
              </w:rPr>
              <w:t>Костюкевич</w:t>
            </w:r>
            <w:proofErr w:type="spellEnd"/>
            <w:r w:rsidRPr="00CC6AA2">
              <w:rPr>
                <w:rFonts w:ascii="Times New Roman" w:hAnsi="Times New Roman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B68"/>
    <w:rsid w:val="00227256"/>
    <w:rsid w:val="00274287"/>
    <w:rsid w:val="002761DF"/>
    <w:rsid w:val="0027787E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44368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6AA2"/>
    <w:rsid w:val="00CC7F0E"/>
    <w:rsid w:val="00CD674F"/>
    <w:rsid w:val="00D0445B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2018-10-16T11:24:00Z</dcterms:modified>
  <cp:contentStatus>Final</cp:contentStatus>
</cp:coreProperties>
</file>